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-1536700</wp:posOffset>
            </wp:positionH>
            <wp:positionV relativeFrom="paragraph">
              <wp:posOffset>1520190</wp:posOffset>
            </wp:positionV>
            <wp:extent cx="10740390" cy="7670165"/>
            <wp:effectExtent l="0" t="0" r="10795" b="3810"/>
            <wp:wrapNone/>
            <wp:docPr id="4" name="图片 4" descr="C:\Users\shiying\Desktop\3-01.jpg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hiying\Desktop\3-01.jpg3-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4039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tbl>
      <w:tblPr>
        <w:tblStyle w:val="4"/>
        <w:tblpPr w:leftFromText="180" w:rightFromText="180" w:vertAnchor="page" w:horzAnchor="page" w:tblpX="800" w:tblpY="3967"/>
        <w:tblOverlap w:val="never"/>
        <w:tblW w:w="10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0547" w:type="dxa"/>
            <w:vAlign w:val="top"/>
          </w:tcPr>
          <w:p>
            <w:pPr>
              <w:jc w:val="center"/>
              <w:rPr>
                <w:rFonts w:hint="eastAsia"/>
                <w:sz w:val="11"/>
                <w:szCs w:val="1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1"/>
                <w:szCs w:val="1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72"/>
                <w:szCs w:val="72"/>
                <w:lang w:val="en-US" w:eastAsia="zh-CN"/>
              </w:rPr>
            </w:pPr>
            <w:r>
              <w:rPr>
                <w:rFonts w:hint="eastAsia"/>
                <w:b/>
                <w:bCs/>
                <w:sz w:val="72"/>
                <w:szCs w:val="72"/>
                <w:lang w:val="en-US" w:eastAsia="zh-CN"/>
              </w:rPr>
              <w:t>代领委托授权书</w:t>
            </w:r>
          </w:p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6" w:hRule="atLeast"/>
        </w:trPr>
        <w:tc>
          <w:tcPr>
            <w:tcW w:w="10547" w:type="dxa"/>
            <w:vAlign w:val="top"/>
          </w:tcPr>
          <w:p>
            <w:pPr>
              <w:ind w:firstLine="560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left="0" w:leftChars="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left="0" w:leftChars="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本人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，身份证号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，因为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none"/>
                <w:vertAlign w:val="baseline"/>
                <w:lang w:val="en-US" w:eastAsia="zh-CN"/>
              </w:rPr>
              <w:t>不能亲自前来领取时代地产·2017清远国际马拉松赛参赛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物资，特委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身份证号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，来领取参赛物资。</w:t>
            </w:r>
          </w:p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委托人签字：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none"/>
                <w:vertAlign w:val="baseline"/>
                <w:lang w:val="en-US" w:eastAsia="zh-CN"/>
              </w:rPr>
              <w:t>电话：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 xml:space="preserve">    被委托人签字：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none"/>
                <w:vertAlign w:val="baseline"/>
                <w:lang w:val="en-US" w:eastAsia="zh-CN"/>
              </w:rPr>
              <w:t>电话：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ind w:left="0" w:leftChars="0" w:firstLine="56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                            日期：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208D9"/>
    <w:rsid w:val="0E1D710D"/>
    <w:rsid w:val="14756539"/>
    <w:rsid w:val="17FD4B0E"/>
    <w:rsid w:val="185A5125"/>
    <w:rsid w:val="1A8B5E04"/>
    <w:rsid w:val="1B683D75"/>
    <w:rsid w:val="1E5742F0"/>
    <w:rsid w:val="228264E6"/>
    <w:rsid w:val="24ED4E59"/>
    <w:rsid w:val="24EF7101"/>
    <w:rsid w:val="26020C53"/>
    <w:rsid w:val="26886252"/>
    <w:rsid w:val="29AB2406"/>
    <w:rsid w:val="2BCC1806"/>
    <w:rsid w:val="2E1A1997"/>
    <w:rsid w:val="30187A44"/>
    <w:rsid w:val="332D7374"/>
    <w:rsid w:val="350F6B63"/>
    <w:rsid w:val="36551D6F"/>
    <w:rsid w:val="48F069B5"/>
    <w:rsid w:val="4C5C348B"/>
    <w:rsid w:val="4D0E3AF0"/>
    <w:rsid w:val="50577E9A"/>
    <w:rsid w:val="581731A3"/>
    <w:rsid w:val="5A1D3A5E"/>
    <w:rsid w:val="5DBA2CEE"/>
    <w:rsid w:val="63EF0F4B"/>
    <w:rsid w:val="69F3283F"/>
    <w:rsid w:val="6AE944F4"/>
    <w:rsid w:val="6AFE48A1"/>
    <w:rsid w:val="6B405FF7"/>
    <w:rsid w:val="6C970E47"/>
    <w:rsid w:val="770E52C9"/>
    <w:rsid w:val="78E73F28"/>
    <w:rsid w:val="78FB50DB"/>
    <w:rsid w:val="79671D03"/>
    <w:rsid w:val="7C4755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shiying</dc:creator>
  <cp:lastModifiedBy>shiying</cp:lastModifiedBy>
  <dcterms:modified xsi:type="dcterms:W3CDTF">2017-03-02T08:08:07Z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